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52" w:rsidRDefault="00A77646" w:rsidP="00C043B5">
      <w:pPr>
        <w:pStyle w:val="Default"/>
        <w:spacing w:line="360" w:lineRule="auto"/>
        <w:jc w:val="center"/>
        <w:rPr>
          <w:rFonts w:asciiTheme="minorHAnsi" w:hAnsiTheme="minorHAnsi" w:cs="Tahoma"/>
          <w:b/>
          <w:color w:val="auto"/>
          <w:sz w:val="28"/>
          <w:szCs w:val="28"/>
        </w:rPr>
      </w:pPr>
      <w:r w:rsidRPr="00C043B5">
        <w:rPr>
          <w:rFonts w:asciiTheme="minorHAnsi" w:hAnsiTheme="minorHAnsi" w:cs="Tahoma"/>
          <w:b/>
          <w:color w:val="auto"/>
          <w:sz w:val="28"/>
          <w:szCs w:val="28"/>
        </w:rPr>
        <w:t>PRZEDMIOTOWY SYSTEM OCENIANIA Z  ZAJĘĆ KOMPUTEROWYCH</w:t>
      </w:r>
    </w:p>
    <w:p w:rsidR="00C043B5" w:rsidRPr="00C043B5" w:rsidRDefault="002A2045" w:rsidP="00C043B5">
      <w:pPr>
        <w:pStyle w:val="Default"/>
        <w:spacing w:line="360" w:lineRule="auto"/>
        <w:jc w:val="center"/>
        <w:rPr>
          <w:rFonts w:asciiTheme="minorHAnsi" w:hAnsiTheme="minorHAnsi" w:cs="Tahoma"/>
          <w:b/>
          <w:color w:val="auto"/>
          <w:sz w:val="28"/>
          <w:szCs w:val="28"/>
        </w:rPr>
      </w:pPr>
      <w:r>
        <w:rPr>
          <w:rFonts w:asciiTheme="minorHAnsi" w:hAnsiTheme="minorHAnsi" w:cs="Tahoma"/>
          <w:b/>
          <w:color w:val="auto"/>
          <w:sz w:val="28"/>
          <w:szCs w:val="28"/>
        </w:rPr>
        <w:t xml:space="preserve">KLASY </w:t>
      </w:r>
      <w:r w:rsidR="00C043B5">
        <w:rPr>
          <w:rFonts w:asciiTheme="minorHAnsi" w:hAnsiTheme="minorHAnsi" w:cs="Tahoma"/>
          <w:b/>
          <w:color w:val="auto"/>
          <w:sz w:val="28"/>
          <w:szCs w:val="28"/>
        </w:rPr>
        <w:t>V-VI</w:t>
      </w:r>
    </w:p>
    <w:p w:rsidR="00C043B5" w:rsidRPr="00010F47" w:rsidRDefault="002A2045" w:rsidP="00A77646">
      <w:pPr>
        <w:pStyle w:val="Default"/>
        <w:spacing w:line="360" w:lineRule="auto"/>
        <w:jc w:val="center"/>
        <w:rPr>
          <w:rFonts w:asciiTheme="minorHAnsi" w:hAnsiTheme="minorHAnsi" w:cs="Tahoma"/>
          <w:b/>
          <w:i/>
          <w:color w:val="auto"/>
          <w:sz w:val="22"/>
          <w:szCs w:val="22"/>
        </w:rPr>
      </w:pPr>
      <w:r>
        <w:rPr>
          <w:rFonts w:asciiTheme="minorHAnsi" w:hAnsiTheme="minorHAnsi" w:cs="Tahoma"/>
          <w:b/>
          <w:i/>
          <w:color w:val="auto"/>
          <w:sz w:val="22"/>
          <w:szCs w:val="22"/>
        </w:rPr>
        <w:t>ROK SZKOLNY 2017/2018</w:t>
      </w:r>
    </w:p>
    <w:p w:rsidR="00D77459" w:rsidRPr="00A77646" w:rsidRDefault="00C043B5" w:rsidP="00C043B5">
      <w:pPr>
        <w:pStyle w:val="Default"/>
        <w:spacing w:line="360" w:lineRule="auto"/>
        <w:jc w:val="right"/>
        <w:rPr>
          <w:rFonts w:asciiTheme="minorHAnsi" w:hAnsiTheme="minorHAnsi" w:cs="Tahoma"/>
          <w:b/>
          <w:color w:val="auto"/>
        </w:rPr>
      </w:pPr>
      <w:r>
        <w:rPr>
          <w:rFonts w:asciiTheme="minorHAnsi" w:hAnsiTheme="minorHAnsi" w:cs="Tahoma"/>
          <w:b/>
          <w:color w:val="auto"/>
        </w:rPr>
        <w:t>Opracowała: Anna Szylar</w:t>
      </w:r>
    </w:p>
    <w:p w:rsidR="00FA3ADE" w:rsidRPr="00A77646" w:rsidRDefault="00FA3ADE" w:rsidP="00A77646">
      <w:pPr>
        <w:pStyle w:val="Default"/>
        <w:spacing w:line="360" w:lineRule="auto"/>
        <w:rPr>
          <w:rFonts w:asciiTheme="minorHAnsi" w:hAnsiTheme="minorHAnsi" w:cs="Tahoma"/>
          <w:color w:val="auto"/>
        </w:rPr>
      </w:pPr>
      <w:r w:rsidRPr="00A77646">
        <w:rPr>
          <w:rFonts w:asciiTheme="minorHAnsi" w:hAnsiTheme="minorHAnsi" w:cs="Tahoma"/>
          <w:color w:val="auto"/>
        </w:rPr>
        <w:t xml:space="preserve">Przedmiotowy system oceniania został skonstruowany w oparciu o następujące dokumenty: </w:t>
      </w:r>
    </w:p>
    <w:p w:rsidR="00FA3ADE" w:rsidRPr="00A77646" w:rsidRDefault="00FA3ADE" w:rsidP="00A77646">
      <w:pPr>
        <w:spacing w:line="360" w:lineRule="auto"/>
        <w:rPr>
          <w:rFonts w:asciiTheme="minorHAnsi" w:eastAsia="Lucida Sans Unicode" w:hAnsiTheme="minorHAnsi" w:cs="Tahoma"/>
        </w:rPr>
      </w:pPr>
      <w:r w:rsidRPr="00A77646">
        <w:rPr>
          <w:rFonts w:asciiTheme="minorHAnsi" w:hAnsiTheme="minorHAnsi" w:cs="Tahoma"/>
        </w:rPr>
        <w:t xml:space="preserve">1. </w:t>
      </w:r>
      <w:r w:rsidRPr="00A77646">
        <w:rPr>
          <w:rFonts w:asciiTheme="minorHAnsi" w:eastAsia="Lucida Sans Unicode" w:hAnsiTheme="minorHAnsi" w:cs="Tahoma"/>
        </w:rPr>
        <w:t>ROZPORZĄDZENIE MINISTRA EDUKACJI NARODOWEJ z dnia 30 kwietnia 2007 r.</w:t>
      </w:r>
    </w:p>
    <w:p w:rsidR="00FA3ADE" w:rsidRPr="00A77646" w:rsidRDefault="00FA3ADE" w:rsidP="00A77646">
      <w:pPr>
        <w:spacing w:line="360" w:lineRule="auto"/>
        <w:rPr>
          <w:rFonts w:asciiTheme="minorHAnsi" w:eastAsia="Lucida Sans Unicode" w:hAnsiTheme="minorHAnsi" w:cs="Tahoma"/>
        </w:rPr>
      </w:pPr>
      <w:r w:rsidRPr="00A77646">
        <w:rPr>
          <w:rFonts w:asciiTheme="minorHAnsi" w:eastAsia="Lucida Sans Unicode" w:hAnsiTheme="minorHAnsi" w:cs="Tahoma"/>
        </w:rPr>
        <w:t>w sprawie warunków i sposobu oceniania, klasyfikowania i promowania uczniów i słuchaczy oraz przeprowadzania sprawdzianów i egzaminów w szkołach publicznych</w:t>
      </w:r>
      <w:r w:rsidR="001500B9">
        <w:rPr>
          <w:rFonts w:asciiTheme="minorHAnsi" w:eastAsia="Lucida Sans Unicode" w:hAnsiTheme="minorHAnsi" w:cs="Tahoma"/>
        </w:rPr>
        <w:t>.</w:t>
      </w:r>
    </w:p>
    <w:p w:rsidR="00FA3ADE" w:rsidRPr="00A77646" w:rsidRDefault="00C76352" w:rsidP="00A77646">
      <w:pPr>
        <w:pStyle w:val="Default"/>
        <w:spacing w:line="360" w:lineRule="auto"/>
        <w:rPr>
          <w:rFonts w:asciiTheme="minorHAnsi" w:hAnsiTheme="minorHAnsi" w:cs="Tahoma"/>
          <w:color w:val="auto"/>
        </w:rPr>
      </w:pPr>
      <w:r w:rsidRPr="00A77646">
        <w:rPr>
          <w:rFonts w:asciiTheme="minorHAnsi" w:hAnsiTheme="minorHAnsi" w:cs="Tahoma"/>
          <w:color w:val="auto"/>
        </w:rPr>
        <w:t>2. Wewnątrzszkolny System</w:t>
      </w:r>
      <w:r w:rsidR="00C043B5">
        <w:rPr>
          <w:rFonts w:asciiTheme="minorHAnsi" w:hAnsiTheme="minorHAnsi" w:cs="Tahoma"/>
          <w:color w:val="auto"/>
        </w:rPr>
        <w:t xml:space="preserve"> Oceniania.</w:t>
      </w:r>
    </w:p>
    <w:p w:rsidR="00FA3ADE" w:rsidRPr="00A77646" w:rsidRDefault="00C76352" w:rsidP="00A77646">
      <w:pPr>
        <w:pStyle w:val="Default"/>
        <w:spacing w:line="360" w:lineRule="auto"/>
        <w:rPr>
          <w:rFonts w:asciiTheme="minorHAnsi" w:hAnsiTheme="minorHAnsi" w:cs="Tahoma"/>
          <w:color w:val="auto"/>
        </w:rPr>
      </w:pPr>
      <w:r w:rsidRPr="00A77646">
        <w:rPr>
          <w:rFonts w:asciiTheme="minorHAnsi" w:hAnsiTheme="minorHAnsi" w:cs="Tahoma"/>
          <w:color w:val="auto"/>
        </w:rPr>
        <w:t>3.</w:t>
      </w:r>
      <w:r w:rsidR="00FE6AEE" w:rsidRPr="00A77646">
        <w:rPr>
          <w:rFonts w:asciiTheme="minorHAnsi" w:hAnsiTheme="minorHAnsi" w:cs="Tahoma"/>
          <w:color w:val="auto"/>
        </w:rPr>
        <w:t xml:space="preserve"> Nową</w:t>
      </w:r>
      <w:r w:rsidR="00FA3ADE" w:rsidRPr="00A77646">
        <w:rPr>
          <w:rFonts w:asciiTheme="minorHAnsi" w:hAnsiTheme="minorHAnsi" w:cs="Tahoma"/>
          <w:color w:val="auto"/>
        </w:rPr>
        <w:t xml:space="preserve"> podstawę programową z zajęć komputerowych. </w:t>
      </w:r>
    </w:p>
    <w:p w:rsidR="00FA3ADE" w:rsidRPr="00A77646" w:rsidRDefault="00FA3ADE" w:rsidP="00A77646">
      <w:pPr>
        <w:pStyle w:val="Default"/>
        <w:spacing w:line="360" w:lineRule="auto"/>
        <w:rPr>
          <w:rFonts w:asciiTheme="minorHAnsi" w:hAnsiTheme="minorHAnsi" w:cs="Tahoma"/>
          <w:color w:val="auto"/>
        </w:rPr>
      </w:pPr>
    </w:p>
    <w:p w:rsidR="00FA3ADE" w:rsidRPr="00A77646" w:rsidRDefault="00FA3ADE" w:rsidP="00A7764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  <w:b/>
          <w:bCs/>
        </w:rPr>
        <w:t xml:space="preserve">I. Podstawa programowa – zajęcia komputerowe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  <w:b/>
          <w:bCs/>
        </w:rPr>
        <w:t>Cele kształcenia – wymagania ogólne</w:t>
      </w:r>
      <w:r w:rsidR="00A8159B" w:rsidRPr="00A77646">
        <w:rPr>
          <w:rFonts w:asciiTheme="minorHAnsi" w:hAnsiTheme="minorHAnsi" w:cs="Tahoma"/>
          <w:b/>
          <w:bCs/>
        </w:rPr>
        <w:t>:</w:t>
      </w:r>
    </w:p>
    <w:p w:rsidR="00FA3ADE" w:rsidRPr="00A77646" w:rsidRDefault="00FA3ADE" w:rsidP="00A7764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I. Bezpieczne posługiwanie się komputerem i jego oprogramowaniem; świadomość zagrożeń i ograniczeń związanych z korzystaniem z komputera i Internetu. </w:t>
      </w:r>
    </w:p>
    <w:p w:rsidR="00FA3ADE" w:rsidRPr="00A77646" w:rsidRDefault="00FA3ADE" w:rsidP="00A7764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II. Komunikowanie się za pomocą komputera i technologii informacyjno-komunikacyjnych. </w:t>
      </w:r>
    </w:p>
    <w:p w:rsidR="00FA3ADE" w:rsidRPr="00A77646" w:rsidRDefault="00FA3ADE" w:rsidP="00A7764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III. Wyszukiwanie i wykorzystywanie informacji z różnych źródeł; opracowywanie za pomocą komputera rysunków, motywów, tekstów, animacji, prezentacji multimedialnych i danych liczbowych. </w:t>
      </w:r>
    </w:p>
    <w:p w:rsidR="00FA3ADE" w:rsidRPr="00A77646" w:rsidRDefault="00FA3ADE" w:rsidP="00A7764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IV. Rozwiązywanie problemów i podejmowanie decyzji z wykorzystaniem komputera. </w:t>
      </w:r>
    </w:p>
    <w:p w:rsidR="00FA3ADE" w:rsidRPr="00A77646" w:rsidRDefault="00FA3ADE" w:rsidP="00A7764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V. Wykorzystywanie komputera do poszerzania wiedzy i umiejętności z różnych dziedzin, a także do rozwijania zainteresowań.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  <w:b/>
          <w:bCs/>
        </w:rPr>
        <w:t>Treści nauczania – wymagania szczegółowe</w:t>
      </w:r>
      <w:r w:rsidR="00A8159B" w:rsidRPr="00A77646">
        <w:rPr>
          <w:rFonts w:asciiTheme="minorHAnsi" w:hAnsiTheme="minorHAnsi" w:cs="Tahoma"/>
          <w:b/>
          <w:bCs/>
        </w:rPr>
        <w:t>: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1. Bezpieczne posługiwanie się komputerem i jego oprogramowaniem. Uczeń: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1.1. komunikuje się z komputerem za pomocą ikon, przycisków, menu i okien dialogowych;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1.2. odczytuje i prawidłowo interpretuje znaczenie komunikatów wysyłanych przez programy;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lastRenderedPageBreak/>
        <w:t xml:space="preserve">1.3. prawidłowo zapisuje i przechowuje wyniki swojej pracy w komputerze i na nośnikach elektronicznych, a następnie korzysta z nich;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1.4. korzysta z pomocy dostępnej w programach;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1.5. posługuje się podstawowym słownictwem informatycznym;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1.6. przestrzega podstawowych zasad bezpiecznej i higienicznej pracy przy komputerze, wyjaśnia zagrożenia wynikające z niewłaściwego korzystania z komputera.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2. Komunikowanie się za pomocą komputera i technologii informacyjno-komunikacyjnych. Uczeń: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2.1. komunikuje się za pomocą poczty elektronicznej, stosując podstawowe zasady netykiety;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2.2. korzysta z poczty elektronicznej przy realizacji projektów (klasowych, szkolnych lub międzyszkolnych) z różnych dziedzin, np. związanych z ekologią, środowiskiem geograficznym, historią lub zagadnieniami dotyczącymi spraw lokalnych.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3. Wyszukiwanie i wykorzystywanie informacji z różnych źródeł. Uczeń: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3.1. wyszukuje informacje w różnych źródłach elektronicznych (słowniki, encyklopedie, zbiory biblioteczne, dokumentacje techniczne i zasoby Internetu);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3.2. selekcjonuje, porządkuje i gromadzi znalezione informacje;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3.3. wykorzystuje, stosownie do potrzeb, informacje w różnych formatach;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3.4. opisuje cechy różnych postaci informacji: tekstowej, graficznej, dźwiękowej, audiowizualnej, multimedialnej.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4. Opracowywanie za pomocą komputera rysunków, motywów, tekstów, animacji, prezentacji multimedialnych i danych liczbowych. Uczeń: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4.1. tworzy rysunki i motywy przy użyciu edytora grafiki (posługuje się kształtami, barwami, przekształcaniem obrazu, fragmentami innych obrazów);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4.2. opracowuje i redaguje teksty (listy, ogłoszenia, zaproszenia, ulotki, wypracowania), stosując podstawowe możliwości edytora tekstu w zakresie formatowania akapitu i strony, łączy grafikę z tekstem;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4.3. wykonuje w arkuszu kalkulacyjnym proste obliczenia, przedstawia je graficznie i interpretuje;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4.4. przygotowuje proste animacje i prezentacje multimedialne.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lastRenderedPageBreak/>
        <w:t xml:space="preserve">5. Rozwiązywanie problemów i podejmowanie decyzji z wykorzystaniem komputera. Uczeń: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5.1. za pomocą ciągu poleceń tworzy proste motywy lub steruje obiektem na ekranie;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5.2. uczestniczy w pracy zespołowej, porozumiewa się z innymi osobami podczas realizacji wspólnego projektu, podejmuje decyzje w zakresie swoich zadań i uprawnień.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6. Wykorzystywanie komputera oraz programów i gier edukacyjnych do poszerzania wiedzy z różnych dziedzin. Uczeń: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6.1. korzysta z komputera, jego oprogramowania i zasobów elektronicznych (lokalnych i w sieci) do wspomagania i wzbogacania realizacji zagadnień z wybranych przedmiotów;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6.2. korzysta z zasobów (słowników, encyklopedii, sieci Internet) i programów multimedialnych (w tym programów edukacyjnych) z różnych przedmiotów i dziedzin wiedzy.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7. Wykorzystywanie komputera i technologii informacyjno-komunikacyjnych do rozwijania swoich zainteresowań, zastosowanie komputera w życiu codziennym, opisywanie zagrożeń i ograniczeń związanych z korzystaniem z komputera i Internetu. Uczeń: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7.1. opisuje przykłady wykorzystania komputera i sieci Internet w życiu codziennym; </w:t>
      </w: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7.2. szanuje prywatność i pracę innych osób; </w:t>
      </w:r>
    </w:p>
    <w:p w:rsidR="00C76352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7.3. przestrzega zasad etycznych i prawnych związanych z korzystaniem z komputera i Internetu, ocenia możliwe zagrożenia.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  <w:bCs/>
        </w:rPr>
      </w:pPr>
      <w:r w:rsidRPr="00A77646">
        <w:rPr>
          <w:rFonts w:asciiTheme="minorHAnsi" w:hAnsiTheme="minorHAnsi" w:cs="Tahoma"/>
          <w:b/>
          <w:bCs/>
        </w:rPr>
        <w:t xml:space="preserve">II. Sposoby sprawdzania i oceniania osiągnięć edukacyjnych uczniów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  <w:b/>
          <w:bCs/>
        </w:rPr>
        <w:t xml:space="preserve">Oceniane są: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1. Ćwiczenia wykonywane na lekcji.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Ocenie podlega: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- wykonanie wszystkich poleceń zgodnie z treścią;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- stopień samodzielności wykonywania zadania;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- pilność;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- końcowy efekt pracy (jakość pracy).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- umiejętność pracy w zespole;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2. Odpowiedzi ustne.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Oceniany jest sposób rozumienia oraz stosowania podstawowych terminów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lastRenderedPageBreak/>
        <w:t xml:space="preserve">informatycznych: najczęściej odpowiedź ustna związana jest z wypowiedziami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uczniów w trakcie dyskusji i pracy przy komputerze.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3. Aktywność podczas pracy na lekcji.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Ocenie podlega: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- aktywność ucznia w czasie zajęć;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- stopień zaangażowania podczas wykonywania zajęć;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- zainteresowanie tematem lekcji;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- przygotowanie dodatkowych materiałów do lekcji. </w:t>
      </w:r>
    </w:p>
    <w:p w:rsidR="00C76352" w:rsidRPr="00A77646" w:rsidRDefault="00C76352" w:rsidP="00A77646">
      <w:pPr>
        <w:pStyle w:val="Tytul3"/>
        <w:spacing w:line="360" w:lineRule="auto"/>
        <w:rPr>
          <w:rFonts w:asciiTheme="minorHAnsi" w:hAnsiTheme="minorHAnsi" w:cs="Tahoma"/>
          <w:szCs w:val="24"/>
        </w:rPr>
      </w:pPr>
      <w:r w:rsidRPr="00A77646">
        <w:rPr>
          <w:rFonts w:asciiTheme="minorHAnsi" w:hAnsiTheme="minorHAnsi" w:cs="Tahoma"/>
          <w:szCs w:val="24"/>
        </w:rPr>
        <w:t>III. WYMAGANIA NA POSZCZEGÓLNE OCENY:</w:t>
      </w:r>
    </w:p>
    <w:p w:rsidR="00C76352" w:rsidRPr="00A77646" w:rsidRDefault="00C76352" w:rsidP="00A77646">
      <w:pPr>
        <w:pStyle w:val="Tytul3"/>
        <w:spacing w:line="360" w:lineRule="auto"/>
        <w:rPr>
          <w:rFonts w:asciiTheme="minorHAnsi" w:hAnsiTheme="minorHAnsi" w:cs="Tahoma"/>
          <w:szCs w:val="24"/>
        </w:rPr>
      </w:pPr>
      <w:r w:rsidRPr="00A77646">
        <w:rPr>
          <w:rFonts w:asciiTheme="minorHAnsi" w:hAnsiTheme="minorHAnsi" w:cs="Tahoma"/>
          <w:szCs w:val="24"/>
        </w:rPr>
        <w:t>Ocena  celująca</w:t>
      </w:r>
    </w:p>
    <w:p w:rsidR="00C76352" w:rsidRPr="00A77646" w:rsidRDefault="00C76352" w:rsidP="00A77646">
      <w:pPr>
        <w:pStyle w:val="Tekstglowny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Uczeń: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zna wymagane pojęcia i terminologię komputerową;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posiada wymaganą na tym etapie nauczania przedmiotu wiedzę teoretyczną;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perfekcyjnie i z dużą swobodą posługuje się oprogramowaniem komputerowym, wykorzystując opcje o wysokim stopniu trudności;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perfekcyjnie i z dużą swobodą posługuje się usługami internetow</w:t>
      </w:r>
      <w:r w:rsidR="00E64BE6" w:rsidRPr="00A77646">
        <w:rPr>
          <w:rFonts w:asciiTheme="minorHAnsi" w:hAnsiTheme="minorHAnsi" w:cs="Tahoma"/>
          <w:sz w:val="24"/>
          <w:szCs w:val="24"/>
        </w:rPr>
        <w:t>ymi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samodzielnie rozwiązuje przedstawione na zajęciach problemy informatyczne;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do swoich prac pozyskuje materiał z bardzo różnych źródeł wiedzy;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wyróżnia się starannością i solidnością podczas wykonywania powierzonych zadań oraz aktywnością na lekcjach;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przestrzega norm obowiązujących w pracowni komputerowej, internetowej netykiety, a także zasad związanych z przestrzeganiem praw autorskich;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wykazuje ponadprzeciętne zainteresowanie przedmiotem, mogące objawiać się poszerzoną wiedzą i umiejętnościami zdobywanymi na kółku informatycznym i we własnym zakresie;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A77646">
        <w:rPr>
          <w:rFonts w:asciiTheme="minorHAnsi" w:hAnsiTheme="minorHAnsi" w:cs="Tahoma"/>
          <w:b/>
          <w:sz w:val="24"/>
          <w:szCs w:val="24"/>
        </w:rPr>
        <w:lastRenderedPageBreak/>
        <w:t>zdobywa co najmniej wyróżnienia w międzyszkolnych i wyższych konkursach informatycznych.</w:t>
      </w:r>
    </w:p>
    <w:p w:rsidR="00C76352" w:rsidRPr="00A77646" w:rsidRDefault="00C76352" w:rsidP="00A77646">
      <w:pPr>
        <w:pStyle w:val="Tytul3"/>
        <w:spacing w:line="360" w:lineRule="auto"/>
        <w:rPr>
          <w:rFonts w:asciiTheme="minorHAnsi" w:hAnsiTheme="minorHAnsi" w:cs="Tahoma"/>
          <w:szCs w:val="24"/>
        </w:rPr>
      </w:pPr>
      <w:r w:rsidRPr="00A77646">
        <w:rPr>
          <w:rFonts w:asciiTheme="minorHAnsi" w:hAnsiTheme="minorHAnsi" w:cs="Tahoma"/>
          <w:szCs w:val="24"/>
        </w:rPr>
        <w:t>Ocena bardzo dobra</w:t>
      </w:r>
    </w:p>
    <w:p w:rsidR="00C76352" w:rsidRPr="00A77646" w:rsidRDefault="00C76352" w:rsidP="00A77646">
      <w:pPr>
        <w:pStyle w:val="Tekstglowny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Uczeń: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zna wymagane pojęcia i terminologię komputerową;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posiada wymaganą na tym etapie nauczania przedmiotu wiedzę teoretyczną;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posługuje się oprogramowaniem komputerowym, również większością opcji o wysokim stopniu trudności;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posługuje się usługami internetowymi;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samodzielnie rozwiązuje prostsze problemy informatyczne;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wykonuje ćwiczenia, prace i projekty z dużą starannością i dokładnością w odtworzeniu zaprezentowanego przez nauczyciela wzoru, przykładu;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uczestniczy w konkursach informatycznych</w:t>
      </w:r>
      <w:r w:rsidRPr="00A77646">
        <w:rPr>
          <w:rFonts w:asciiTheme="minorHAnsi" w:hAnsiTheme="minorHAnsi"/>
          <w:sz w:val="24"/>
          <w:szCs w:val="24"/>
        </w:rPr>
        <w:t>.</w:t>
      </w:r>
    </w:p>
    <w:p w:rsidR="00C76352" w:rsidRPr="00A77646" w:rsidRDefault="00C76352" w:rsidP="00A77646">
      <w:pPr>
        <w:pStyle w:val="Tytul3"/>
        <w:spacing w:line="360" w:lineRule="auto"/>
        <w:rPr>
          <w:rFonts w:asciiTheme="minorHAnsi" w:hAnsiTheme="minorHAnsi" w:cs="Tahoma"/>
          <w:szCs w:val="24"/>
        </w:rPr>
      </w:pPr>
      <w:r w:rsidRPr="00A77646">
        <w:rPr>
          <w:rFonts w:asciiTheme="minorHAnsi" w:hAnsiTheme="minorHAnsi" w:cs="Tahoma"/>
          <w:szCs w:val="24"/>
        </w:rPr>
        <w:t>Ocena dobra</w:t>
      </w:r>
    </w:p>
    <w:p w:rsidR="00C76352" w:rsidRPr="00A77646" w:rsidRDefault="00C76352" w:rsidP="00A77646">
      <w:pPr>
        <w:pStyle w:val="Tekstglowny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Uczeń: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zna w dużym zakresie wymagane pojęcia i terminologię komputerową;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posiada niewielkie braki w wiedzy teoretycznej przedmiotu;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z niewielkimi potknięciami posługuje się oprogramowaniem komputerowym, zna dużą ilość opcji w nich zawartych, również częściowo tych o dużym stopniu trudności;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z niewielkimi potknięciami posługuje się usługami internetowymi;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wykonuje ćwiczenia, prace i projekty z niewielkimi brakami w stosunku do przedstawionego przez nauczyciela wzoru czy przykładu.</w:t>
      </w:r>
    </w:p>
    <w:p w:rsidR="00C76352" w:rsidRPr="00A77646" w:rsidRDefault="00C76352" w:rsidP="00A77646">
      <w:pPr>
        <w:pStyle w:val="Tytul3"/>
        <w:spacing w:line="360" w:lineRule="auto"/>
        <w:rPr>
          <w:rFonts w:asciiTheme="minorHAnsi" w:hAnsiTheme="minorHAnsi" w:cs="Tahoma"/>
          <w:szCs w:val="24"/>
        </w:rPr>
      </w:pPr>
      <w:r w:rsidRPr="00A77646">
        <w:rPr>
          <w:rFonts w:asciiTheme="minorHAnsi" w:hAnsiTheme="minorHAnsi" w:cs="Tahoma"/>
          <w:szCs w:val="24"/>
        </w:rPr>
        <w:t>Ocena dostateczna</w:t>
      </w:r>
    </w:p>
    <w:p w:rsidR="00C76352" w:rsidRPr="00A77646" w:rsidRDefault="00C76352" w:rsidP="00A77646">
      <w:pPr>
        <w:pStyle w:val="Tekstglowny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Uczeń: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nie wykazuje zbytniego zainteresowania przedmiotem, niemniej zadane ćwiczenia i prace stara się, mimo trudności, wykonać jak najlepiej;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lastRenderedPageBreak/>
        <w:t>w posiadanej wiedzy teoretycznej prezentuje duże braki, niemniej większość materiału ma opanowaną;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z niewielką pomocą nauczyciela posługuje się oprogramowaniem komputerowym;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z niewielką pomocą nauczyciela posługuje się usługami internetowymi;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wykonuje ćwiczenia, prace i projekty z niedbałością, prostotą, brakiem zastosowania wielu opcji i efektów.</w:t>
      </w:r>
    </w:p>
    <w:p w:rsidR="00C76352" w:rsidRPr="00A77646" w:rsidRDefault="00C76352" w:rsidP="00A77646">
      <w:pPr>
        <w:pStyle w:val="Tytul3"/>
        <w:spacing w:line="360" w:lineRule="auto"/>
        <w:rPr>
          <w:rFonts w:asciiTheme="minorHAnsi" w:hAnsiTheme="minorHAnsi" w:cs="Tahoma"/>
          <w:szCs w:val="24"/>
        </w:rPr>
      </w:pPr>
      <w:r w:rsidRPr="00A77646">
        <w:rPr>
          <w:rFonts w:asciiTheme="minorHAnsi" w:hAnsiTheme="minorHAnsi" w:cs="Tahoma"/>
          <w:szCs w:val="24"/>
        </w:rPr>
        <w:t>Ocena dopuszczająca</w:t>
      </w:r>
    </w:p>
    <w:p w:rsidR="00C76352" w:rsidRPr="00A77646" w:rsidRDefault="00C76352" w:rsidP="00A77646">
      <w:pPr>
        <w:pStyle w:val="Tekstglowny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Uczeń: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nie wykazuje zainteresowania przedmiotem;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posiada minimalny wymagany zasób wiedzy teoretycznej;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z pomocą nauczyciela, często niezbyt chętnie, posługuje się oprogramowaniem komputerowym, wykorzystując tylko najbardziej podstawowe, wybrane opcje i efekty;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z dużą pomocą nauczyciela posługuje się usługami internetowymi;</w:t>
      </w:r>
    </w:p>
    <w:p w:rsidR="00C76352" w:rsidRPr="00A77646" w:rsidRDefault="00C76352" w:rsidP="00A77646">
      <w:pPr>
        <w:pStyle w:val="Wypunktowanie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 xml:space="preserve">ćwiczenia, prace i projekty wykonuje niestarannie, z dużymi brakami w stosunku do zaprezentowanego przez nauczyciela wzoru lub przykładu, z wykorzystaniem najprostszych opcji i narzędzi. </w:t>
      </w:r>
    </w:p>
    <w:p w:rsidR="00D77459" w:rsidRPr="00A77646" w:rsidRDefault="00D77459" w:rsidP="00A77646">
      <w:pPr>
        <w:pStyle w:val="Tytul3"/>
        <w:spacing w:line="360" w:lineRule="auto"/>
        <w:rPr>
          <w:rFonts w:asciiTheme="minorHAnsi" w:hAnsiTheme="minorHAnsi" w:cs="Tahoma"/>
          <w:szCs w:val="24"/>
        </w:rPr>
      </w:pPr>
      <w:r w:rsidRPr="00A77646">
        <w:rPr>
          <w:rFonts w:asciiTheme="minorHAnsi" w:hAnsiTheme="minorHAnsi" w:cs="Tahoma"/>
          <w:szCs w:val="24"/>
        </w:rPr>
        <w:t>Ocena niedostateczna</w:t>
      </w:r>
    </w:p>
    <w:p w:rsidR="00D77459" w:rsidRPr="00A77646" w:rsidRDefault="00D77459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b/>
        </w:rPr>
      </w:pPr>
      <w:r w:rsidRPr="00A77646">
        <w:rPr>
          <w:rFonts w:asciiTheme="minorHAnsi" w:hAnsiTheme="minorHAnsi" w:cs="Tahoma"/>
          <w:b/>
        </w:rPr>
        <w:t>Uczeń:</w:t>
      </w:r>
    </w:p>
    <w:p w:rsidR="00D77459" w:rsidRPr="00A77646" w:rsidRDefault="00D77459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  <w:r w:rsidRPr="00A77646">
        <w:rPr>
          <w:rFonts w:asciiTheme="minorHAnsi" w:hAnsiTheme="minorHAnsi" w:cs="Tahoma"/>
        </w:rPr>
        <w:t xml:space="preserve">nie opanował umiejętności i wiedzy z zakresu materiału programowego, nie zna terminologii informatycznej, nie stosuje zasad bezpiecznej obsługi komputera, nie potrafi poprawnie uruchomić komputera i zamykać systemu. </w:t>
      </w:r>
    </w:p>
    <w:p w:rsidR="00C76352" w:rsidRPr="00A77646" w:rsidRDefault="00C7635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1B4997" w:rsidRPr="00A77646" w:rsidRDefault="001B4997" w:rsidP="00A77646">
      <w:pPr>
        <w:pStyle w:val="Akapitzlist"/>
        <w:spacing w:after="100" w:afterAutospacing="1" w:line="360" w:lineRule="auto"/>
        <w:ind w:left="0" w:right="-709"/>
        <w:rPr>
          <w:rFonts w:asciiTheme="minorHAnsi" w:hAnsiTheme="minorHAnsi" w:cs="Tahoma"/>
          <w:b/>
          <w:sz w:val="24"/>
          <w:szCs w:val="24"/>
        </w:rPr>
      </w:pPr>
      <w:r w:rsidRPr="00A77646">
        <w:rPr>
          <w:rFonts w:asciiTheme="minorHAnsi" w:hAnsiTheme="minorHAnsi" w:cs="Tahoma"/>
          <w:b/>
          <w:sz w:val="24"/>
          <w:szCs w:val="24"/>
        </w:rPr>
        <w:t>IV.</w:t>
      </w:r>
      <w:r w:rsidR="009806C2" w:rsidRPr="00A77646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A77646">
        <w:rPr>
          <w:rFonts w:asciiTheme="minorHAnsi" w:hAnsiTheme="minorHAnsi" w:cs="Tahoma"/>
          <w:b/>
          <w:sz w:val="24"/>
          <w:szCs w:val="24"/>
        </w:rPr>
        <w:t>Oceny semestralne i roczne:</w:t>
      </w:r>
    </w:p>
    <w:p w:rsidR="001B4997" w:rsidRPr="00A77646" w:rsidRDefault="001B4997" w:rsidP="00A77646">
      <w:pPr>
        <w:pStyle w:val="Akapitzlist"/>
        <w:spacing w:after="100" w:afterAutospacing="1" w:line="360" w:lineRule="auto"/>
        <w:ind w:left="0" w:right="-709"/>
        <w:rPr>
          <w:rFonts w:asciiTheme="minorHAnsi" w:hAnsiTheme="minorHAnsi" w:cs="Tahoma"/>
          <w:b/>
          <w:sz w:val="24"/>
          <w:szCs w:val="24"/>
        </w:rPr>
      </w:pPr>
    </w:p>
    <w:p w:rsidR="001B4997" w:rsidRPr="00A77646" w:rsidRDefault="001B4997" w:rsidP="00A77646">
      <w:pPr>
        <w:pStyle w:val="Akapitzlist"/>
        <w:numPr>
          <w:ilvl w:val="0"/>
          <w:numId w:val="7"/>
        </w:numPr>
        <w:spacing w:after="100" w:afterAutospacing="1" w:line="360" w:lineRule="auto"/>
        <w:ind w:left="0" w:right="-709" w:firstLine="284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 xml:space="preserve">Ocenę </w:t>
      </w:r>
      <w:r w:rsidR="0094607C" w:rsidRPr="00A77646">
        <w:rPr>
          <w:rFonts w:asciiTheme="minorHAnsi" w:hAnsiTheme="minorHAnsi" w:cs="Tahoma"/>
          <w:sz w:val="24"/>
          <w:szCs w:val="24"/>
        </w:rPr>
        <w:t>okresową</w:t>
      </w:r>
      <w:r w:rsidRPr="00A77646">
        <w:rPr>
          <w:rFonts w:asciiTheme="minorHAnsi" w:hAnsiTheme="minorHAnsi" w:cs="Tahoma"/>
          <w:sz w:val="24"/>
          <w:szCs w:val="24"/>
        </w:rPr>
        <w:t xml:space="preserve">(roczną)  nauczyciel wystawia najpóźniej na dzień przed terminem klasyfikacji </w:t>
      </w:r>
      <w:r w:rsidR="0094607C" w:rsidRPr="00A77646">
        <w:rPr>
          <w:rFonts w:asciiTheme="minorHAnsi" w:hAnsiTheme="minorHAnsi" w:cs="Tahoma"/>
          <w:sz w:val="24"/>
          <w:szCs w:val="24"/>
        </w:rPr>
        <w:t>okresowej</w:t>
      </w:r>
      <w:r w:rsidRPr="00A77646">
        <w:rPr>
          <w:rFonts w:asciiTheme="minorHAnsi" w:hAnsiTheme="minorHAnsi" w:cs="Tahoma"/>
          <w:sz w:val="24"/>
          <w:szCs w:val="24"/>
        </w:rPr>
        <w:t xml:space="preserve"> (rocznej).</w:t>
      </w:r>
    </w:p>
    <w:p w:rsidR="001B4997" w:rsidRPr="00A77646" w:rsidRDefault="001B4997" w:rsidP="00A77646">
      <w:pPr>
        <w:pStyle w:val="Akapitzlist"/>
        <w:numPr>
          <w:ilvl w:val="0"/>
          <w:numId w:val="7"/>
        </w:numPr>
        <w:spacing w:after="100" w:afterAutospacing="1" w:line="360" w:lineRule="auto"/>
        <w:ind w:left="0" w:right="-709" w:firstLine="284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O zagrożeniu oceną niedostateczną nauczyciel informuje ucznia, jego rodziców oraz wychowawcę na miesiąc przed klasyfikacją.</w:t>
      </w:r>
    </w:p>
    <w:p w:rsidR="001B4997" w:rsidRPr="00A77646" w:rsidRDefault="001B4997" w:rsidP="00A77646">
      <w:pPr>
        <w:pStyle w:val="Akapitzlist"/>
        <w:numPr>
          <w:ilvl w:val="0"/>
          <w:numId w:val="7"/>
        </w:numPr>
        <w:spacing w:after="100" w:afterAutospacing="1" w:line="360" w:lineRule="auto"/>
        <w:ind w:left="0" w:right="-709" w:firstLine="284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lastRenderedPageBreak/>
        <w:t xml:space="preserve">Ocena </w:t>
      </w:r>
      <w:r w:rsidR="0094607C" w:rsidRPr="00A77646">
        <w:rPr>
          <w:rFonts w:asciiTheme="minorHAnsi" w:hAnsiTheme="minorHAnsi" w:cs="Tahoma"/>
          <w:sz w:val="24"/>
          <w:szCs w:val="24"/>
        </w:rPr>
        <w:t>okresowa</w:t>
      </w:r>
      <w:r w:rsidRPr="00A77646">
        <w:rPr>
          <w:rFonts w:asciiTheme="minorHAnsi" w:hAnsiTheme="minorHAnsi" w:cs="Tahoma"/>
          <w:sz w:val="24"/>
          <w:szCs w:val="24"/>
        </w:rPr>
        <w:t xml:space="preserve"> (roczna) </w:t>
      </w:r>
      <w:r w:rsidRPr="00A77646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A77646">
        <w:rPr>
          <w:rFonts w:asciiTheme="minorHAnsi" w:hAnsiTheme="minorHAnsi" w:cs="Tahoma"/>
          <w:sz w:val="24"/>
          <w:szCs w:val="24"/>
        </w:rPr>
        <w:t xml:space="preserve">nie jest </w:t>
      </w:r>
      <w:r w:rsidR="00E95357" w:rsidRPr="00A77646">
        <w:rPr>
          <w:rFonts w:asciiTheme="minorHAnsi" w:hAnsiTheme="minorHAnsi" w:cs="Tahoma"/>
          <w:sz w:val="24"/>
          <w:szCs w:val="24"/>
        </w:rPr>
        <w:t xml:space="preserve"> </w:t>
      </w:r>
      <w:r w:rsidRPr="00A77646">
        <w:rPr>
          <w:rFonts w:asciiTheme="minorHAnsi" w:hAnsiTheme="minorHAnsi" w:cs="Tahoma"/>
          <w:sz w:val="24"/>
          <w:szCs w:val="24"/>
        </w:rPr>
        <w:t>średnią arytmetyczną uzyskanych ocen cząstkowych.</w:t>
      </w:r>
    </w:p>
    <w:p w:rsidR="001B4997" w:rsidRPr="00A77646" w:rsidRDefault="001B4997" w:rsidP="00A77646">
      <w:pPr>
        <w:pStyle w:val="Akapitzlist"/>
        <w:numPr>
          <w:ilvl w:val="0"/>
          <w:numId w:val="7"/>
        </w:numPr>
        <w:spacing w:after="100" w:afterAutospacing="1" w:line="360" w:lineRule="auto"/>
        <w:ind w:left="709" w:right="-1" w:hanging="425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 xml:space="preserve">Oceny z ćwiczeń wykonywanych na lekcji  i odpowiedzi mają decydujący wpływ na ocenę </w:t>
      </w:r>
      <w:r w:rsidR="0094607C" w:rsidRPr="00A77646">
        <w:rPr>
          <w:rFonts w:asciiTheme="minorHAnsi" w:hAnsiTheme="minorHAnsi" w:cs="Tahoma"/>
          <w:sz w:val="24"/>
          <w:szCs w:val="24"/>
        </w:rPr>
        <w:t xml:space="preserve">okresową </w:t>
      </w:r>
      <w:r w:rsidRPr="00A77646">
        <w:rPr>
          <w:rFonts w:asciiTheme="minorHAnsi" w:hAnsiTheme="minorHAnsi" w:cs="Tahoma"/>
          <w:sz w:val="24"/>
          <w:szCs w:val="24"/>
        </w:rPr>
        <w:t>(roczną), a oceny z prac dodatkowych i innych form aktywności ucznia wpływają na podwyższenie oceny.</w:t>
      </w:r>
    </w:p>
    <w:p w:rsidR="001B4997" w:rsidRPr="00A77646" w:rsidRDefault="001B4997" w:rsidP="00A77646">
      <w:pPr>
        <w:pStyle w:val="Akapitzlist"/>
        <w:numPr>
          <w:ilvl w:val="0"/>
          <w:numId w:val="7"/>
        </w:numPr>
        <w:spacing w:after="100" w:afterAutospacing="1" w:line="360" w:lineRule="auto"/>
        <w:ind w:left="0" w:right="-709" w:firstLine="284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Ocenę roczną wystawia się na podstawie ocen uzyskanych w ciągu całego roku.</w:t>
      </w:r>
    </w:p>
    <w:p w:rsidR="001B4997" w:rsidRPr="00A77646" w:rsidRDefault="001B4997" w:rsidP="00A77646">
      <w:pPr>
        <w:pStyle w:val="Akapitzlist"/>
        <w:numPr>
          <w:ilvl w:val="0"/>
          <w:numId w:val="7"/>
        </w:numPr>
        <w:spacing w:after="100" w:afterAutospacing="1" w:line="360" w:lineRule="auto"/>
        <w:ind w:left="0" w:right="-709" w:firstLine="284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 xml:space="preserve">Wszystkie sprawy sporne, nie ujęte w PSO będą rozstrzygane zgodnie </w:t>
      </w:r>
      <w:r w:rsidR="00A67C9B" w:rsidRPr="00A77646">
        <w:rPr>
          <w:rFonts w:asciiTheme="minorHAnsi" w:hAnsiTheme="minorHAnsi" w:cs="Tahoma"/>
          <w:sz w:val="24"/>
          <w:szCs w:val="24"/>
        </w:rPr>
        <w:t>z WSO oraz rozporządzeniem MEN</w:t>
      </w:r>
      <w:r w:rsidRPr="00A77646">
        <w:rPr>
          <w:rFonts w:asciiTheme="minorHAnsi" w:hAnsiTheme="minorHAnsi" w:cs="Tahoma"/>
          <w:sz w:val="24"/>
          <w:szCs w:val="24"/>
        </w:rPr>
        <w:t>.</w:t>
      </w:r>
    </w:p>
    <w:p w:rsidR="001B4997" w:rsidRPr="00A77646" w:rsidRDefault="001B4997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</w:p>
    <w:p w:rsidR="009806C2" w:rsidRPr="00A77646" w:rsidRDefault="009806C2" w:rsidP="00A77646">
      <w:pPr>
        <w:pStyle w:val="Bezodstpw"/>
        <w:spacing w:line="360" w:lineRule="auto"/>
        <w:rPr>
          <w:rFonts w:asciiTheme="minorHAnsi" w:hAnsiTheme="minorHAnsi" w:cs="Tahoma"/>
          <w:b/>
          <w:sz w:val="24"/>
          <w:szCs w:val="24"/>
        </w:rPr>
      </w:pPr>
      <w:r w:rsidRPr="00A77646">
        <w:rPr>
          <w:rFonts w:asciiTheme="minorHAnsi" w:hAnsiTheme="minorHAnsi" w:cs="Tahoma"/>
          <w:b/>
          <w:sz w:val="24"/>
          <w:szCs w:val="24"/>
        </w:rPr>
        <w:t>V.    Informacja zwrotna:</w:t>
      </w:r>
    </w:p>
    <w:p w:rsidR="009806C2" w:rsidRPr="00A77646" w:rsidRDefault="009806C2" w:rsidP="00A77646">
      <w:pPr>
        <w:pStyle w:val="Bezodstpw"/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9806C2" w:rsidRPr="00A77646" w:rsidRDefault="009806C2" w:rsidP="00A77646">
      <w:pPr>
        <w:pStyle w:val="Bezodstpw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 xml:space="preserve">Nauczyciel informuje uczniów o wymaganiach i kryteriach oceniania, pomaga w samodzielnym planowaniu rozwoju (wskazuje sukcesy lub braki oraz sposoby rozwoju lub pokonania trudności), motywuje do dalszej pracy. </w:t>
      </w:r>
    </w:p>
    <w:p w:rsidR="009806C2" w:rsidRPr="00A77646" w:rsidRDefault="009806C2" w:rsidP="00A77646">
      <w:pPr>
        <w:pStyle w:val="Bezodstpw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9806C2" w:rsidRPr="00A77646" w:rsidRDefault="009806C2" w:rsidP="00A77646">
      <w:pPr>
        <w:pStyle w:val="Bezodstpw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Nauczyciel informuje rodziców o wymaganiach i kryteriach oceniania, o aktualnym stanie rozwoju i postępów w nauce, dostarcza informacji o trudnościach ucznia w nauce, o uzdolnieniach ucznia, daje wskazówki do pracy z uczniem.</w:t>
      </w:r>
    </w:p>
    <w:p w:rsidR="009806C2" w:rsidRPr="00A77646" w:rsidRDefault="009806C2" w:rsidP="00A77646">
      <w:pPr>
        <w:pStyle w:val="Bezodstpw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9806C2" w:rsidRPr="00A77646" w:rsidRDefault="009806C2" w:rsidP="00A77646">
      <w:pPr>
        <w:pStyle w:val="Bezodstpw"/>
        <w:spacing w:line="360" w:lineRule="auto"/>
        <w:rPr>
          <w:rFonts w:asciiTheme="minorHAnsi" w:hAnsiTheme="minorHAnsi" w:cs="Tahoma"/>
          <w:sz w:val="24"/>
          <w:szCs w:val="24"/>
        </w:rPr>
      </w:pPr>
      <w:r w:rsidRPr="00A77646">
        <w:rPr>
          <w:rFonts w:asciiTheme="minorHAnsi" w:hAnsiTheme="minorHAnsi" w:cs="Tahoma"/>
          <w:sz w:val="24"/>
          <w:szCs w:val="24"/>
        </w:rPr>
        <w:t>Nauczyciel informuje wychowawcę klasy o aktualnych osiągnięciach ucznia, nauczyciel lub wychowawca informuje dyrekcję o sytuacjach wymagających jego zdaniem interwencji.</w:t>
      </w:r>
    </w:p>
    <w:p w:rsidR="009806C2" w:rsidRPr="00A77646" w:rsidRDefault="009806C2" w:rsidP="00A77646">
      <w:pPr>
        <w:pStyle w:val="Bezodstpw"/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9806C2" w:rsidRDefault="009806C2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</w:pPr>
    </w:p>
    <w:p w:rsidR="00FA3ADE" w:rsidRPr="00A77646" w:rsidRDefault="00FA3ADE" w:rsidP="00A77646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</w:rPr>
        <w:sectPr w:rsidR="00FA3ADE" w:rsidRPr="00A77646">
          <w:head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  <w:bookmarkStart w:id="0" w:name="_GoBack"/>
      <w:bookmarkEnd w:id="0"/>
    </w:p>
    <w:p w:rsidR="00FA3ADE" w:rsidRPr="00A77646" w:rsidRDefault="00FA3ADE" w:rsidP="00A77646">
      <w:pPr>
        <w:spacing w:line="360" w:lineRule="auto"/>
        <w:rPr>
          <w:rFonts w:asciiTheme="minorHAnsi" w:hAnsiTheme="minorHAnsi" w:cs="Tahoma"/>
        </w:rPr>
      </w:pPr>
    </w:p>
    <w:sectPr w:rsidR="00FA3ADE" w:rsidRPr="00A7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5C" w:rsidRDefault="009C655C" w:rsidP="00BC3ECF">
      <w:r>
        <w:separator/>
      </w:r>
    </w:p>
  </w:endnote>
  <w:endnote w:type="continuationSeparator" w:id="0">
    <w:p w:rsidR="009C655C" w:rsidRDefault="009C655C" w:rsidP="00BC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5C" w:rsidRDefault="009C655C" w:rsidP="00BC3ECF">
      <w:r>
        <w:separator/>
      </w:r>
    </w:p>
  </w:footnote>
  <w:footnote w:type="continuationSeparator" w:id="0">
    <w:p w:rsidR="009C655C" w:rsidRDefault="009C655C" w:rsidP="00BC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CF" w:rsidRPr="00A77646" w:rsidRDefault="00D7233A" w:rsidP="00A77646">
    <w:pPr>
      <w:spacing w:line="264" w:lineRule="auto"/>
      <w:jc w:val="center"/>
      <w:rPr>
        <w:i/>
        <w:color w:val="5B9BD5" w:themeColor="accent1"/>
      </w:rPr>
    </w:pPr>
    <w:r w:rsidRPr="00A77646">
      <w:rPr>
        <w:i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18415" b="1524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80AB302" id="Prostokąt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BC3ECF" w:rsidRPr="00A77646">
      <w:rPr>
        <w:i/>
        <w:color w:val="5B9BD5" w:themeColor="accent1"/>
        <w:sz w:val="20"/>
        <w:szCs w:val="20"/>
      </w:rPr>
      <w:t xml:space="preserve">Przedmiotowy system oceniania </w:t>
    </w:r>
    <w:r w:rsidR="00A77646" w:rsidRPr="00A77646">
      <w:rPr>
        <w:i/>
        <w:color w:val="5B9BD5" w:themeColor="accent1"/>
        <w:sz w:val="20"/>
        <w:szCs w:val="20"/>
      </w:rPr>
      <w:t>z zajęć komputerowych</w:t>
    </w:r>
  </w:p>
  <w:p w:rsidR="00BC3ECF" w:rsidRDefault="00BC3E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6EFA77"/>
    <w:multiLevelType w:val="hybridMultilevel"/>
    <w:tmpl w:val="F40A996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E52A3"/>
    <w:multiLevelType w:val="hybridMultilevel"/>
    <w:tmpl w:val="54E66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A97CBC"/>
    <w:multiLevelType w:val="hybridMultilevel"/>
    <w:tmpl w:val="AD785528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7EC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DC7"/>
    <w:multiLevelType w:val="hybridMultilevel"/>
    <w:tmpl w:val="4D4826AC"/>
    <w:lvl w:ilvl="0" w:tplc="857C5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F085519"/>
    <w:multiLevelType w:val="hybridMultilevel"/>
    <w:tmpl w:val="DBAE1F1A"/>
    <w:lvl w:ilvl="0" w:tplc="616C0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EFD9024"/>
    <w:multiLevelType w:val="hybridMultilevel"/>
    <w:tmpl w:val="244D96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BB9AB99"/>
    <w:multiLevelType w:val="hybridMultilevel"/>
    <w:tmpl w:val="52F1F07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E"/>
    <w:rsid w:val="00010F47"/>
    <w:rsid w:val="000B40DB"/>
    <w:rsid w:val="001500B9"/>
    <w:rsid w:val="001825F3"/>
    <w:rsid w:val="001B4997"/>
    <w:rsid w:val="002A2045"/>
    <w:rsid w:val="00323D07"/>
    <w:rsid w:val="00380DEE"/>
    <w:rsid w:val="00731216"/>
    <w:rsid w:val="0094607C"/>
    <w:rsid w:val="00971373"/>
    <w:rsid w:val="009806C2"/>
    <w:rsid w:val="009C655C"/>
    <w:rsid w:val="00A67C9B"/>
    <w:rsid w:val="00A77646"/>
    <w:rsid w:val="00A8159B"/>
    <w:rsid w:val="00B907AF"/>
    <w:rsid w:val="00BC3ECF"/>
    <w:rsid w:val="00C043B5"/>
    <w:rsid w:val="00C76352"/>
    <w:rsid w:val="00D7233A"/>
    <w:rsid w:val="00D77459"/>
    <w:rsid w:val="00E64BE6"/>
    <w:rsid w:val="00E95357"/>
    <w:rsid w:val="00ED44DA"/>
    <w:rsid w:val="00F10419"/>
    <w:rsid w:val="00F66A12"/>
    <w:rsid w:val="00FA3ADE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2021C2-5033-4C73-BA61-5318617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3AD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Wypunktowanie">
    <w:name w:val="!_Wypunktowanie"/>
    <w:basedOn w:val="Tekstglowny"/>
    <w:qFormat/>
    <w:rsid w:val="00FA3ADE"/>
    <w:pPr>
      <w:numPr>
        <w:numId w:val="5"/>
      </w:numPr>
      <w:spacing w:line="280" w:lineRule="atLeast"/>
      <w:ind w:left="714" w:hanging="357"/>
    </w:pPr>
  </w:style>
  <w:style w:type="paragraph" w:customStyle="1" w:styleId="Tekstglowny">
    <w:name w:val="!_Tekst_glowny"/>
    <w:qFormat/>
    <w:rsid w:val="00FA3ADE"/>
    <w:pPr>
      <w:spacing w:line="260" w:lineRule="atLeast"/>
      <w:jc w:val="both"/>
    </w:pPr>
    <w:rPr>
      <w:rFonts w:eastAsia="Calibri"/>
      <w:szCs w:val="22"/>
      <w:lang w:eastAsia="en-US"/>
    </w:rPr>
  </w:style>
  <w:style w:type="paragraph" w:customStyle="1" w:styleId="Tytul3">
    <w:name w:val="!_Tytul_3"/>
    <w:basedOn w:val="Normalny"/>
    <w:qFormat/>
    <w:rsid w:val="00FA3ADE"/>
    <w:pPr>
      <w:spacing w:before="120" w:after="120" w:line="360" w:lineRule="atLeast"/>
    </w:pPr>
    <w:rPr>
      <w:rFonts w:eastAsia="Calibri"/>
      <w:b/>
      <w:szCs w:val="22"/>
      <w:lang w:eastAsia="en-US"/>
    </w:rPr>
  </w:style>
  <w:style w:type="paragraph" w:styleId="Akapitzlist">
    <w:name w:val="List Paragraph"/>
    <w:basedOn w:val="Normalny"/>
    <w:qFormat/>
    <w:rsid w:val="001B4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9806C2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C3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3ECF"/>
    <w:rPr>
      <w:sz w:val="24"/>
      <w:szCs w:val="24"/>
    </w:rPr>
  </w:style>
  <w:style w:type="paragraph" w:styleId="Stopka">
    <w:name w:val="footer"/>
    <w:basedOn w:val="Normalny"/>
    <w:link w:val="StopkaZnak"/>
    <w:rsid w:val="00BC3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3ECF"/>
    <w:rPr>
      <w:sz w:val="24"/>
      <w:szCs w:val="24"/>
    </w:rPr>
  </w:style>
  <w:style w:type="paragraph" w:styleId="Tekstdymka">
    <w:name w:val="Balloon Text"/>
    <w:basedOn w:val="Normalny"/>
    <w:link w:val="TekstdymkaZnak"/>
    <w:rsid w:val="00D72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7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ZAJĘCIA KOMPUTEROWE / INFORMATYKA</vt:lpstr>
    </vt:vector>
  </TitlesOfParts>
  <Company>Ministerstwo Edukacji i Nauki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ZAJĘCIA KOMPUTEROWE / INFORMATYKA</dc:title>
  <dc:subject/>
  <dc:creator>ICIM</dc:creator>
  <cp:keywords/>
  <cp:lastModifiedBy>Stan Man</cp:lastModifiedBy>
  <cp:revision>4</cp:revision>
  <cp:lastPrinted>2016-09-18T13:23:00Z</cp:lastPrinted>
  <dcterms:created xsi:type="dcterms:W3CDTF">2017-09-04T17:38:00Z</dcterms:created>
  <dcterms:modified xsi:type="dcterms:W3CDTF">2017-09-04T18:03:00Z</dcterms:modified>
</cp:coreProperties>
</file>